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A1" w:rsidRDefault="003649A1" w:rsidP="003649A1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3649A1" w:rsidRDefault="003649A1" w:rsidP="003649A1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3649A1" w:rsidRDefault="003649A1" w:rsidP="003649A1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3649A1" w:rsidRDefault="003649A1" w:rsidP="003649A1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06-2/</w:t>
      </w:r>
      <w:r w:rsidR="00906C07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567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-15</w:t>
      </w:r>
    </w:p>
    <w:p w:rsidR="003649A1" w:rsidRDefault="00285388" w:rsidP="003649A1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2</w:t>
      </w:r>
      <w:r w:rsidR="003649A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децембар </w:t>
      </w:r>
      <w:r w:rsidR="003649A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 w:rsidR="003649A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</w:t>
      </w:r>
      <w:r w:rsidR="003649A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године</w:t>
      </w:r>
    </w:p>
    <w:p w:rsidR="003649A1" w:rsidRDefault="003649A1" w:rsidP="003649A1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3649A1" w:rsidRDefault="003649A1" w:rsidP="003649A1"/>
    <w:p w:rsidR="003649A1" w:rsidRDefault="003649A1" w:rsidP="003649A1">
      <w:pPr>
        <w:rPr>
          <w:rFonts w:ascii="Times New Roman" w:hAnsi="Times New Roman" w:cs="Times New Roman"/>
          <w:sz w:val="24"/>
          <w:szCs w:val="24"/>
        </w:rPr>
      </w:pPr>
    </w:p>
    <w:p w:rsidR="003649A1" w:rsidRDefault="003649A1" w:rsidP="003649A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649A1" w:rsidRDefault="003649A1" w:rsidP="003649A1">
      <w:pPr>
        <w:rPr>
          <w:rFonts w:ascii="Times New Roman" w:hAnsi="Times New Roman" w:cs="Times New Roman"/>
          <w:sz w:val="24"/>
          <w:szCs w:val="24"/>
        </w:rPr>
      </w:pPr>
    </w:p>
    <w:p w:rsidR="003649A1" w:rsidRDefault="003649A1" w:rsidP="003649A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члана 70. став 1. алинеја прва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</w:p>
    <w:p w:rsidR="003649A1" w:rsidRDefault="003649A1" w:rsidP="003649A1">
      <w:pPr>
        <w:rPr>
          <w:rFonts w:ascii="Times New Roman" w:hAnsi="Times New Roman" w:cs="Times New Roman"/>
          <w:sz w:val="24"/>
          <w:szCs w:val="24"/>
        </w:rPr>
      </w:pPr>
    </w:p>
    <w:p w:rsidR="003649A1" w:rsidRDefault="003649A1" w:rsidP="003649A1">
      <w:pPr>
        <w:rPr>
          <w:rFonts w:ascii="Times New Roman" w:hAnsi="Times New Roman" w:cs="Times New Roman"/>
          <w:b/>
          <w:sz w:val="24"/>
          <w:szCs w:val="24"/>
        </w:rPr>
      </w:pPr>
    </w:p>
    <w:p w:rsidR="003649A1" w:rsidRDefault="003649A1" w:rsidP="003649A1">
      <w:pPr>
        <w:rPr>
          <w:rFonts w:ascii="Times New Roman" w:hAnsi="Times New Roman" w:cs="Times New Roman"/>
          <w:b/>
          <w:sz w:val="24"/>
          <w:szCs w:val="24"/>
        </w:rPr>
      </w:pPr>
    </w:p>
    <w:p w:rsidR="003649A1" w:rsidRDefault="003649A1" w:rsidP="003649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САЗИВАМ</w:t>
      </w:r>
    </w:p>
    <w:p w:rsidR="003649A1" w:rsidRDefault="003649A1" w:rsidP="003649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79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СЕДНИЦУ ОДБОРА ЗА КУЛТУРУ И ИНФОРМИСАЊЕ</w:t>
      </w:r>
    </w:p>
    <w:p w:rsidR="003649A1" w:rsidRDefault="003649A1" w:rsidP="003649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19793F">
        <w:rPr>
          <w:rFonts w:ascii="Times New Roman" w:hAnsi="Times New Roman" w:cs="Times New Roman"/>
          <w:sz w:val="24"/>
          <w:szCs w:val="24"/>
        </w:rPr>
        <w:t xml:space="preserve"> </w:t>
      </w:r>
      <w:r w:rsidR="0019793F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19793F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 ДЕЦЕМБАР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ГОДИНЕ, У 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ЧАСОВА</w:t>
      </w:r>
    </w:p>
    <w:p w:rsidR="003649A1" w:rsidRDefault="003649A1" w:rsidP="003649A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649A1" w:rsidRDefault="003649A1" w:rsidP="003649A1">
      <w:pPr>
        <w:rPr>
          <w:rFonts w:ascii="Times New Roman" w:hAnsi="Times New Roman" w:cs="Times New Roman"/>
          <w:sz w:val="24"/>
          <w:szCs w:val="24"/>
        </w:rPr>
      </w:pPr>
    </w:p>
    <w:p w:rsidR="003649A1" w:rsidRDefault="003649A1" w:rsidP="003649A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3649A1" w:rsidRDefault="003649A1" w:rsidP="003649A1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49A1" w:rsidRDefault="003649A1" w:rsidP="003649A1">
      <w:pPr>
        <w:rPr>
          <w:rFonts w:ascii="Times New Roman" w:hAnsi="Times New Roman" w:cs="Times New Roman"/>
          <w:sz w:val="24"/>
          <w:szCs w:val="24"/>
        </w:rPr>
      </w:pPr>
    </w:p>
    <w:p w:rsidR="003649A1" w:rsidRDefault="003649A1" w:rsidP="003649A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3649A1" w:rsidRDefault="003649A1" w:rsidP="003649A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649A1" w:rsidRDefault="003649A1" w:rsidP="003649A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649A1" w:rsidRDefault="003649A1" w:rsidP="003649A1">
      <w:pPr>
        <w:rPr>
          <w:rFonts w:ascii="Times New Roman" w:hAnsi="Times New Roman" w:cs="Times New Roman"/>
          <w:sz w:val="24"/>
          <w:szCs w:val="24"/>
        </w:rPr>
      </w:pPr>
    </w:p>
    <w:p w:rsidR="003649A1" w:rsidRPr="003649A1" w:rsidRDefault="003649A1" w:rsidP="003649A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Разматрање Предлога закона</w:t>
      </w:r>
      <w:r>
        <w:rPr>
          <w:rFonts w:ascii="Times New Roman" w:hAnsi="Times New Roman"/>
          <w:bCs/>
          <w:sz w:val="24"/>
          <w:szCs w:val="24"/>
        </w:rPr>
        <w:t xml:space="preserve"> o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привременом уређивању начина наплате таксе за јавни медијски сервис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који је поднела Влада, у појединостима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649A1" w:rsidRDefault="00A83299" w:rsidP="003649A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Разно.</w:t>
      </w:r>
    </w:p>
    <w:p w:rsidR="003649A1" w:rsidRDefault="003649A1" w:rsidP="003649A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49A1" w:rsidRDefault="003649A1" w:rsidP="003649A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3649A1" w:rsidRDefault="003649A1" w:rsidP="003649A1">
      <w:pPr>
        <w:rPr>
          <w:rFonts w:ascii="Times New Roman" w:hAnsi="Times New Roman" w:cs="Times New Roman"/>
          <w:sz w:val="24"/>
          <w:szCs w:val="24"/>
        </w:rPr>
      </w:pPr>
    </w:p>
    <w:p w:rsidR="003649A1" w:rsidRDefault="003649A1" w:rsidP="003649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19793F"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  <w:lang w:val="sr-Cyrl-RS"/>
        </w:rPr>
        <w:t>, на првом спрату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9A1" w:rsidRDefault="003649A1" w:rsidP="003649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49A1" w:rsidRDefault="003649A1" w:rsidP="003649A1">
      <w:pPr>
        <w:rPr>
          <w:rFonts w:ascii="Times New Roman" w:hAnsi="Times New Roman" w:cs="Times New Roman"/>
          <w:sz w:val="24"/>
          <w:szCs w:val="24"/>
        </w:rPr>
      </w:pPr>
    </w:p>
    <w:p w:rsidR="003649A1" w:rsidRDefault="003649A1" w:rsidP="003649A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649A1" w:rsidRDefault="003649A1" w:rsidP="003649A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649A1" w:rsidRDefault="003649A1" w:rsidP="003649A1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3649A1" w:rsidRDefault="003649A1" w:rsidP="003649A1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3649A1" w:rsidRDefault="003649A1" w:rsidP="003649A1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 w:rsidR="000D461A">
        <w:rPr>
          <w:rFonts w:ascii="Times New Roman" w:hAnsi="Times New Roman" w:cs="Times New Roman"/>
          <w:sz w:val="24"/>
          <w:szCs w:val="24"/>
          <w:lang w:val="sr-Cyrl-RS"/>
        </w:rPr>
        <w:t>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3649A1" w:rsidRDefault="003649A1" w:rsidP="003649A1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649A1" w:rsidRDefault="003649A1" w:rsidP="003649A1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Весна Марјановић</w:t>
      </w:r>
      <w:r w:rsidR="000D461A"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</w:p>
    <w:p w:rsidR="003649A1" w:rsidRDefault="003649A1" w:rsidP="003649A1">
      <w:pPr>
        <w:rPr>
          <w:sz w:val="24"/>
          <w:szCs w:val="24"/>
        </w:rPr>
      </w:pPr>
    </w:p>
    <w:p w:rsidR="003649A1" w:rsidRDefault="003649A1" w:rsidP="003649A1">
      <w:pPr>
        <w:rPr>
          <w:sz w:val="24"/>
          <w:szCs w:val="24"/>
        </w:rPr>
      </w:pPr>
    </w:p>
    <w:p w:rsidR="003649A1" w:rsidRDefault="003649A1" w:rsidP="003649A1">
      <w:pPr>
        <w:rPr>
          <w:sz w:val="24"/>
          <w:szCs w:val="24"/>
        </w:rPr>
      </w:pPr>
    </w:p>
    <w:p w:rsidR="003649A1" w:rsidRDefault="003649A1" w:rsidP="003649A1">
      <w:pPr>
        <w:rPr>
          <w:sz w:val="24"/>
          <w:szCs w:val="24"/>
        </w:rPr>
      </w:pPr>
    </w:p>
    <w:p w:rsidR="003649A1" w:rsidRDefault="003649A1" w:rsidP="003649A1">
      <w:pPr>
        <w:rPr>
          <w:sz w:val="24"/>
          <w:szCs w:val="24"/>
        </w:rPr>
      </w:pPr>
    </w:p>
    <w:sectPr w:rsidR="003649A1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3B"/>
    <w:rsid w:val="000D461A"/>
    <w:rsid w:val="00122D9E"/>
    <w:rsid w:val="0019793F"/>
    <w:rsid w:val="00285388"/>
    <w:rsid w:val="003174B0"/>
    <w:rsid w:val="003649A1"/>
    <w:rsid w:val="006F7969"/>
    <w:rsid w:val="007207F9"/>
    <w:rsid w:val="0088433B"/>
    <w:rsid w:val="00906C07"/>
    <w:rsid w:val="00A83299"/>
    <w:rsid w:val="00A8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A1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9A1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3649A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A1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9A1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3649A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12</cp:revision>
  <dcterms:created xsi:type="dcterms:W3CDTF">2015-12-22T07:49:00Z</dcterms:created>
  <dcterms:modified xsi:type="dcterms:W3CDTF">2015-12-22T10:56:00Z</dcterms:modified>
</cp:coreProperties>
</file>